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CBFEF" w14:textId="77777777"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14:paraId="387C0499" w14:textId="77777777" w:rsidR="00086512" w:rsidRPr="00086512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3415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FBC95" w14:textId="77777777" w:rsidR="00086512" w:rsidRPr="00BC7D8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14:paraId="07526764" w14:textId="77777777" w:rsidR="00086512" w:rsidRPr="00BC7D8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14:paraId="7F5510D6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3D3B4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DAB3B" w14:textId="77777777" w:rsidR="00456FD9" w:rsidRDefault="00456FD9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53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</w:t>
      </w:r>
      <w:r w:rsidR="005F26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753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F26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753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</w:t>
      </w:r>
      <w:r w:rsidR="00753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Удмуртской Республики </w:t>
      </w:r>
    </w:p>
    <w:p w14:paraId="58EEE69A" w14:textId="77777777" w:rsidR="00086512" w:rsidRDefault="00456FD9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5F26AB" w:rsidRPr="005F26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наказах избирателей депутатам Государственного Совета Удмуртской Республики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60117890" w14:textId="77777777" w:rsidR="00086512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4B0541" w14:textId="77777777" w:rsidR="0030501E" w:rsidRPr="00086512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C1215" w:rsidRPr="006C1215" w14:paraId="7F52921F" w14:textId="77777777" w:rsidTr="003A4ED3">
        <w:tc>
          <w:tcPr>
            <w:tcW w:w="5211" w:type="dxa"/>
          </w:tcPr>
          <w:p w14:paraId="6E155964" w14:textId="77777777"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14:paraId="441335CF" w14:textId="77777777"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6C1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14:paraId="30041001" w14:textId="77777777"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6E6CCFB" w14:textId="77777777" w:rsidR="006C1215" w:rsidRPr="006C1215" w:rsidRDefault="00904DE9" w:rsidP="00456F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456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43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14:paraId="1DBCA068" w14:textId="77777777" w:rsidR="00086512" w:rsidRPr="00086512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2740B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14:paraId="240AC807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A87BF3" w14:textId="27DA86C7" w:rsidR="007530CD" w:rsidRDefault="00456FD9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3A1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статью 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3A1A4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Удмуртской Республики от 2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года № 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8-РЗ «</w:t>
      </w:r>
      <w:r w:rsidR="005F26AB" w:rsidRPr="005F26AB">
        <w:rPr>
          <w:rFonts w:ascii="Times New Roman" w:eastAsia="Calibri" w:hAnsi="Times New Roman" w:cs="Times New Roman"/>
          <w:sz w:val="28"/>
          <w:szCs w:val="28"/>
          <w:lang w:eastAsia="ru-RU"/>
        </w:rPr>
        <w:t>О наказах избирателей депутатам Государственного Совета Удмуртской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="005F26AB" w:rsidRPr="005F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F26AB" w:rsidRPr="00A847C3">
        <w:rPr>
          <w:rFonts w:ascii="Times New Roman" w:eastAsia="Calibri" w:hAnsi="Times New Roman" w:cs="Times New Roman"/>
          <w:sz w:val="28"/>
          <w:szCs w:val="28"/>
          <w:lang w:eastAsia="ru-RU"/>
        </w:rPr>
        <w:t>www.udmurt.ru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>) 2018, 26 декабря</w:t>
      </w:r>
      <w:r w:rsidR="003B55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3B557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F26AB" w:rsidRPr="005F26AB">
        <w:rPr>
          <w:rFonts w:ascii="Times New Roman" w:eastAsia="Calibri" w:hAnsi="Times New Roman" w:cs="Times New Roman"/>
          <w:sz w:val="28"/>
          <w:szCs w:val="28"/>
          <w:lang w:eastAsia="ru-RU"/>
        </w:rPr>
        <w:t>02261220182565</w:t>
      </w:r>
      <w:r w:rsidR="007530CD" w:rsidRPr="005F26A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F43D6" w:rsidRPr="005F26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F43D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</w:t>
      </w:r>
      <w:r w:rsidR="005F26A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6A7F716" w14:textId="77777777" w:rsidR="003F43D6" w:rsidRDefault="003F43D6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>часть</w:t>
      </w:r>
      <w:r w:rsidR="00E01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461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словами «, </w:t>
      </w:r>
      <w:r w:rsidR="00281CA2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случая, предусмотренного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2.1 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настоящей статьи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01556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4BEF0B8" w14:textId="77777777" w:rsidR="00271299" w:rsidRPr="003A1A4A" w:rsidRDefault="007530CD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27129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частью 2.1 следующего содержания:</w:t>
      </w:r>
    </w:p>
    <w:p w14:paraId="4C2581B5" w14:textId="424F3B06" w:rsidR="00086512" w:rsidRDefault="00271299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1C6E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</w:t>
      </w:r>
      <w:r w:rsidR="0075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B341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 наказов</w:t>
      </w:r>
      <w:r w:rsidR="001C6E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связанные с изменением объёма финансирования</w:t>
      </w:r>
      <w:r w:rsidR="001C6E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вносятся Президиумом Государственного Совета Удмуртской Республики </w:t>
      </w:r>
      <w:r w:rsidR="00742BD4" w:rsidRPr="00742BD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положениями настоящего Закона, определяющими порядок составления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742BD4" w:rsidRPr="00742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</w:t>
      </w:r>
      <w:r w:rsidR="002C4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</w:t>
      </w:r>
      <w:proofErr w:type="gramStart"/>
      <w:r w:rsidR="002C46B2">
        <w:rPr>
          <w:rFonts w:ascii="Times New Roman" w:eastAsia="Calibri" w:hAnsi="Times New Roman" w:cs="Times New Roman"/>
          <w:sz w:val="28"/>
          <w:szCs w:val="28"/>
          <w:lang w:eastAsia="ru-RU"/>
        </w:rPr>
        <w:t>наказов.</w:t>
      </w:r>
      <w:r w:rsidR="00742BD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281C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14:paraId="55EDE5CD" w14:textId="3E53F7F0" w:rsidR="00281CA2" w:rsidRDefault="00281CA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в части 4 слова «утвержд</w:t>
      </w:r>
      <w:r w:rsidR="00443E1A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нный Государственным Советом Удмуртской Республики, направляется» заменить словами «изменения в него направляются»;</w:t>
      </w:r>
    </w:p>
    <w:p w14:paraId="2295DCA4" w14:textId="715137A0" w:rsidR="00281CA2" w:rsidRDefault="00281CA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 части 5 слова «утвержд</w:t>
      </w:r>
      <w:r w:rsidR="00443E1A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bookmarkStart w:id="5" w:name="_GoBack"/>
      <w:bookmarkEnd w:id="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нный Государственным Советом Удмуртской Республики, подлежит» заменить словами «изменения в него подлежат».</w:t>
      </w:r>
    </w:p>
    <w:p w14:paraId="6A3E3A05" w14:textId="77777777" w:rsidR="00444129" w:rsidRPr="00086512" w:rsidRDefault="00444129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44C5BA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14:paraId="196270B3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8A4DE1" w14:textId="1F59A0E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0C47CD">
        <w:rPr>
          <w:rFonts w:ascii="Times New Roman" w:eastAsia="Calibri" w:hAnsi="Times New Roman" w:cs="Times New Roman"/>
          <w:sz w:val="28"/>
          <w:szCs w:val="28"/>
          <w:lang w:eastAsia="ru-RU"/>
        </w:rPr>
        <w:t>через десять</w:t>
      </w:r>
      <w:r w:rsidR="00F86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14:paraId="04DA9C30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6A332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F9321" w14:textId="77777777" w:rsidR="006C1215" w:rsidRDefault="00A7231A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512"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4C03EC" w14:textId="77777777" w:rsidR="00086512" w:rsidRPr="00086512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                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0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44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</w:t>
      </w:r>
    </w:p>
    <w:p w14:paraId="1D3F51A6" w14:textId="77777777" w:rsid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4DB3" w14:textId="77777777" w:rsidR="00342A37" w:rsidRDefault="00342A37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82A98" w14:textId="77777777" w:rsidR="002C46B2" w:rsidRPr="00086512" w:rsidRDefault="002C46B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C153D" w14:textId="77777777"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Ижевск</w:t>
      </w:r>
    </w:p>
    <w:p w14:paraId="33378706" w14:textId="77777777" w:rsid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7443BE0E" w14:textId="77777777" w:rsidR="00904DE9" w:rsidRPr="00086512" w:rsidRDefault="00904DE9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65DF06DC" w14:textId="77777777" w:rsidR="00086512" w:rsidRPr="00086512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8651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14:paraId="381715CA" w14:textId="77777777"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постоянная комиссия </w:t>
      </w:r>
    </w:p>
    <w:p w14:paraId="68ABC77D" w14:textId="77777777"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Государственного Совета </w:t>
      </w:r>
    </w:p>
    <w:p w14:paraId="2110EFD6" w14:textId="77777777" w:rsid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Удмуртской Республики </w:t>
      </w:r>
    </w:p>
    <w:p w14:paraId="21CDAE06" w14:textId="77777777" w:rsidR="00444129" w:rsidRPr="00086512" w:rsidRDefault="00444129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бюджету, налогам и финансам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В.В. Паршин</w:t>
      </w:r>
    </w:p>
    <w:p w14:paraId="6A99E861" w14:textId="77777777" w:rsidR="009B5ABC" w:rsidRDefault="00086512" w:rsidP="00086512"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</w:t>
      </w:r>
    </w:p>
    <w:sectPr w:rsidR="009B5ABC" w:rsidSect="00904DE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D9"/>
    <w:rsid w:val="00086512"/>
    <w:rsid w:val="000C47CD"/>
    <w:rsid w:val="000F537B"/>
    <w:rsid w:val="00104BEA"/>
    <w:rsid w:val="001C6E9B"/>
    <w:rsid w:val="00271299"/>
    <w:rsid w:val="00281CA2"/>
    <w:rsid w:val="002C46B2"/>
    <w:rsid w:val="0030501E"/>
    <w:rsid w:val="00342A37"/>
    <w:rsid w:val="003A1A4A"/>
    <w:rsid w:val="003A78B8"/>
    <w:rsid w:val="003B557F"/>
    <w:rsid w:val="003F43D6"/>
    <w:rsid w:val="0043643F"/>
    <w:rsid w:val="00443E1A"/>
    <w:rsid w:val="00444129"/>
    <w:rsid w:val="00456FD9"/>
    <w:rsid w:val="005F26AB"/>
    <w:rsid w:val="00686629"/>
    <w:rsid w:val="006C1215"/>
    <w:rsid w:val="00742BD4"/>
    <w:rsid w:val="007530CD"/>
    <w:rsid w:val="008E14D3"/>
    <w:rsid w:val="00904DE9"/>
    <w:rsid w:val="009B3411"/>
    <w:rsid w:val="009B5ABC"/>
    <w:rsid w:val="00A7231A"/>
    <w:rsid w:val="00A847C3"/>
    <w:rsid w:val="00B54616"/>
    <w:rsid w:val="00B707B3"/>
    <w:rsid w:val="00BC7D8B"/>
    <w:rsid w:val="00E01556"/>
    <w:rsid w:val="00E65014"/>
    <w:rsid w:val="00F86B7F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FB2"/>
  <w15:docId w15:val="{E0007BD0-23BB-439A-AF2D-0AA2F1D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5</cp:revision>
  <cp:lastPrinted>2022-02-14T06:33:00Z</cp:lastPrinted>
  <dcterms:created xsi:type="dcterms:W3CDTF">2022-03-09T10:01:00Z</dcterms:created>
  <dcterms:modified xsi:type="dcterms:W3CDTF">2022-03-14T12:21:00Z</dcterms:modified>
</cp:coreProperties>
</file>